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85" w:rsidRPr="00F92ABD" w:rsidRDefault="00927D2A" w:rsidP="007F179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Тема</w:t>
      </w:r>
      <w:bookmarkStart w:id="0" w:name="_GoBack"/>
      <w:bookmarkEnd w:id="0"/>
      <w:r w:rsidR="00721385" w:rsidRPr="00F92AB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 Путешествие капельки (образовательная деятельность экологического цикла)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дошкольном детстве закладываются основы личности и в том числе позитивное отношение к природе, окружающему миру. Детский сад является первым звеном системы непрерывного экологического образования. Поэтому перед нами педагогами встает задача формирование у дошкольников основ экологической культуры. Мною разработан конспект образовательной деятельности экологического цикла.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Познание.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Коммуникация, Художественное творчество.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познавательно-исследовательская, коммуникативная, двигательная, продуктивная.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- проведения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занятие - путешествие.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средняя группа 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Уточнить представление детей о том, что вода очень важна для всех живых существ, без неё не могут жить растения, животные, человек (людям вода нужна для еды, питья, для мытья тела, предметов, которые есть в помещении);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Сформировать у детей знания о значении воды в жизни человека: вода - источник жизни; вода необходима для поддержания и обеспечения жизни человека;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Прививать бережное отношение к воде;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Активизировать и обогащать словарь детей существительными, прилагательными и глаголами по теме занятия.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нравственное и эстетическое отношение к окружающему миру, воспитывать правильное отношение к своему здоровью.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словаря: путешествие, спутница, водопроводные трубы, кипяченая вода.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кукла «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капли воды (большие и маленькие), три ёмкости для опыта, воронка, плакат с изображением факторов, подтверждающих необходимость воды на Земле; готовые шаблоны для аквариума, макароны - рыбки.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заучивание стихов о воде; рассматривание иллюстраций; чтение сказок, познавательной литературы о воде; наблюдение в уголке природы за рыбками в аквариуме (замена воды), за  цветами (полив); совместное изготовление коллажа «Солнце, воздух и вода - наши лучшие друзья!»</w:t>
      </w:r>
    </w:p>
    <w:p w:rsidR="00721385" w:rsidRPr="007F1790" w:rsidRDefault="00721385" w:rsidP="007F179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Организационный момент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дорогие ребята! Я очень рада видеть вас. Давайте вспомним наш девиз: «С голубого ручейка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река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игра -  начинается с улыбки!»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проговаривают вместе с воспитателем)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Игровая ситуация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кто-то спешит к нам в гости! Кто же это?</w:t>
      </w:r>
    </w:p>
    <w:p w:rsidR="00721385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капелька, которую зовут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385" w:rsidRPr="007F1790" w:rsidRDefault="006F01FD" w:rsidP="006F01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A50C1FD" wp14:editId="672EE4DE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603375" cy="120078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гостья нам представилась, а теперь давайте, и мы назовём свои имена. (Каждый ребёнок берёт в руки куклу (картинку) и называет своё имя)</w:t>
      </w:r>
    </w:p>
    <w:p w:rsidR="00721385" w:rsidRPr="00B6639C" w:rsidRDefault="00B6639C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8E1760" wp14:editId="5023BADB">
            <wp:simplePos x="0" y="0"/>
            <wp:positionH relativeFrom="column">
              <wp:posOffset>2781935</wp:posOffset>
            </wp:positionH>
            <wp:positionV relativeFrom="paragraph">
              <wp:posOffset>727710</wp:posOffset>
            </wp:positionV>
            <wp:extent cx="1559560" cy="1181735"/>
            <wp:effectExtent l="0" t="0" r="2540" b="0"/>
            <wp:wrapSquare wrapText="bothSides"/>
            <wp:docPr id="4" name="Рисунок 4" descr="G:\DSC0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SC07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0" t="9615" r="4315" b="19865"/>
                    <a:stretch/>
                  </pic:blipFill>
                  <pic:spPr bwMode="auto">
                    <a:xfrm>
                      <a:off x="0" y="0"/>
                      <a:ext cx="155956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пришла она к нам в гости к своим сестричкам-капелькам,  которые живут у нас в группе.</w:t>
      </w:r>
      <w:r w:rsidRPr="00B663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покажем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живут сестрички-капельки, что они у нас делают и какую приносят пользу. А отмечать сестричек - капелек мы будем красивыми капельками из бумаги.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Путешествие-поиск капелек по группе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группе делают остановки)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уголке природы: возле растений.</w:t>
      </w:r>
    </w:p>
    <w:p w:rsidR="00B6639C" w:rsidRPr="007F1790" w:rsidRDefault="00721385" w:rsidP="006F01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Цветы надо поливать, они живые, без воды засохнут, завянут, им нужна вода.   (Приклеивают большую капельку)</w:t>
      </w:r>
      <w:r w:rsidR="006F01FD" w:rsidRPr="006F01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аквариума:  рыбки живут в воде, без неё они погибнут, им нужно много воды, чтобы плавать. (Приклеивают большую капельку)</w:t>
      </w:r>
    </w:p>
    <w:p w:rsidR="00721385" w:rsidRPr="007F1790" w:rsidRDefault="00F9582A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E42DEE4" wp14:editId="166DC9C4">
            <wp:simplePos x="0" y="0"/>
            <wp:positionH relativeFrom="column">
              <wp:posOffset>4380230</wp:posOffset>
            </wp:positionH>
            <wp:positionV relativeFrom="paragraph">
              <wp:posOffset>165735</wp:posOffset>
            </wp:positionV>
            <wp:extent cx="1673225" cy="1129665"/>
            <wp:effectExtent l="0" t="0" r="3175" b="0"/>
            <wp:wrapSquare wrapText="bothSides"/>
            <wp:docPr id="10" name="Рисунок 10" descr="G:\свеа нов фото\DSC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свеа нов фото\DSC_00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какая вода нужна рыбкам чистая или грязная? За рыбками нужно ухаживать, чистить аквариум, менять воду, следить, чтобы рыбкам в нём было уютно.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раковины (мойки): помощнику воспитателя надо много воды, чтобы мыть посуду, вытирать пыль, убирать в группе. (Приклеивают большую капельку)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игровом уголке: вода нужна, чтобы мыть грязные игрушки и стирать куклам одежду. (Приклеивают большую  капельку)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стола, на котором стоит графин с водой: вода нужна, чтобы мы могли её попить. (Приклеивают большую капельку)</w:t>
      </w:r>
    </w:p>
    <w:p w:rsidR="00B6639C" w:rsidRPr="007F1790" w:rsidRDefault="006F01FD" w:rsidP="006F01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3DE4FC3" wp14:editId="12A6BF63">
            <wp:simplePos x="0" y="0"/>
            <wp:positionH relativeFrom="column">
              <wp:posOffset>4491990</wp:posOffset>
            </wp:positionH>
            <wp:positionV relativeFrom="paragraph">
              <wp:posOffset>426720</wp:posOffset>
            </wp:positionV>
            <wp:extent cx="1560830" cy="1137920"/>
            <wp:effectExtent l="0" t="0" r="1270" b="5080"/>
            <wp:wrapSquare wrapText="bothSides"/>
            <wp:docPr id="9" name="Рисунок 9" descr="G:\свеа нов фото\DSC_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веа нов фото\DSC_00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туалетной комнате: вода нужна, чтобы дети могли мыть руки и лицо, выполнять необходимые гигиенические требования. (Приклеивают большую капельку)</w:t>
      </w:r>
      <w:r w:rsidR="00B6639C" w:rsidRPr="00B663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теперь давайте пересчитаем капельки, которые живут у нас в групповой комнате, чтобы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знала сколько их.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вместе пересчитывают капельки)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в нашей группе сестричек-капелек живёт, которые приносят нам большую пользу. И мы обещаем с ребятами их беречь, и зря воду не тратить, расходовать её по назначению.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Физкультминутка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«Рыбки весело плескались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тёплой, солнечной воде.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сожмутся, разожмутся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зароются в песке!»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(движения выполняются под музыкальное сопровождение)</w:t>
      </w:r>
    </w:p>
    <w:p w:rsidR="00721385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21385"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Экспериментальная деятельность «Как воду сделать чистой»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Вода из большой реки течёт по специальным трубам и попадает к нам в детский сад и в ваши дома - эти трубы называются водопроводными. Для того чтобы мы с вами могли пить чистую воду, умываться и мыть руки, нужно беречь воду - не тратить её зря. Если вы помыли руки или лицо, не забывайте закрывать кран.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теперь посмотрите: перед вами две ёмкости с водой. Как вы думаете, вода в них одинаковая?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 В одной ёмкости вода чистая, а в другой грязная.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какую воду вы хотели бы выпить - эту или эту? А почему?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Потому что здесь вода чистая, а в этом графине грязная. Воду нужно пить чистую и кипячёную.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все вместе попробуем очистить грязную воду. Для этого возьмём  воронку, вложим в неё листок специальной бумаги и начнём пропускать грязную воду через воронку. Посмотрите, что у нас получается. Вода стала чистой.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стало с нашей бумагой? Она стала грязной.</w:t>
      </w:r>
    </w:p>
    <w:p w:rsidR="00721385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21385"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Совместная деятельность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как вы думаете, в какой воде смогут жить рыбки? В чистой.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у меня есть маленький волшебный аквариум с чистой водой. И живёт в этом аквариуме золотая рыбка. Но ей очень грустно быть одной  и она просит нас помочь ей приобрести новых друзей. Я предлагаю ребята, поселить новых рыбок в аквариум. Рыбки наши из макарон, на клеящейся основе. Вы их, пожалуйста, расположите  по всему аквариуму.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сделаем гимнастику для пальчиков, чтоб они хорошо работали.</w:t>
      </w:r>
    </w:p>
    <w:p w:rsidR="00721385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21385"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Пальчиковая гимнастика «Дождик»</w:t>
      </w:r>
      <w:r w:rsidR="00B6639C" w:rsidRPr="00B663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1385" w:rsidRPr="007F1790" w:rsidRDefault="00B6639C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18BBCA" wp14:editId="43E8EE14">
            <wp:simplePos x="0" y="0"/>
            <wp:positionH relativeFrom="column">
              <wp:posOffset>4077970</wp:posOffset>
            </wp:positionH>
            <wp:positionV relativeFrom="paragraph">
              <wp:posOffset>280035</wp:posOffset>
            </wp:positionV>
            <wp:extent cx="1914525" cy="1435735"/>
            <wp:effectExtent l="0" t="0" r="9525" b="0"/>
            <wp:wrapSquare wrapText="bothSides"/>
            <wp:docPr id="5" name="Рисунок 5" descr="G:\DSC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SC07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Дождик, дождик кап, да кап  </w:t>
      </w:r>
      <w:r w:rsidR="00721385" w:rsidRPr="007F17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(Пальцем правой руки дотрагиваться до ладошки левой руки, имитируя капельки)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 капай больше так! </w:t>
      </w:r>
      <w:r w:rsidRPr="007F17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(Пальцем левой руки дотрагиваться до ладошки правой руки, имитируя капельки)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Хватит землю поливать, </w:t>
      </w:r>
      <w:r w:rsidRPr="007F17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(Грозить указательным пальцем, знак отрицания)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пора идти гулять! </w:t>
      </w:r>
      <w:r w:rsidRPr="007F17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(Двумя пальцами каждой руки имитировать шаги)</w:t>
      </w:r>
    </w:p>
    <w:p w:rsidR="00721385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21385"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Практическая деятельность</w:t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1385" w:rsidRPr="007F17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распределяют рыбок по аквариуму. Индивидуальная помощь.  Ребята работают под музыку.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какой у нас получился красивый аквариум, сколько в нём рыбок, теперь золотой рыбке будет не скучно в таком замечательном аквариуме. Ребята, вы молодцы очень хорошо занимались, правильно отвечали на вопросы, помогли золотой рыбке приобрести друзей.</w:t>
      </w:r>
    </w:p>
    <w:p w:rsidR="00721385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721385"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ещё раз скажем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же у нас живут сестрички-капельки.</w:t>
      </w:r>
      <w:r w:rsidR="00B6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чего нам нужна вода?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нужно беречь воду?</w:t>
      </w:r>
      <w:r w:rsidR="006F01FD" w:rsidRPr="006F0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знаю, что некоторые ребята выучили  стихотворения для нашей сегодняшней встречи. И сейчас они расскажут их нам и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gram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слыхали</w:t>
      </w:r>
      <w:proofErr w:type="gram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воде?</w:t>
      </w:r>
    </w:p>
    <w:p w:rsidR="00721385" w:rsidRPr="007F1790" w:rsidRDefault="00F9582A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C045340" wp14:editId="3CFA837C">
            <wp:simplePos x="0" y="0"/>
            <wp:positionH relativeFrom="column">
              <wp:posOffset>3698240</wp:posOffset>
            </wp:positionH>
            <wp:positionV relativeFrom="paragraph">
              <wp:posOffset>76200</wp:posOffset>
            </wp:positionV>
            <wp:extent cx="2000885" cy="1332865"/>
            <wp:effectExtent l="0" t="0" r="0" b="635"/>
            <wp:wrapSquare wrapText="bothSides"/>
            <wp:docPr id="8" name="Рисунок 8" descr="G:\свеа нов фото\DSC_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свеа нов фото\DSC_00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85"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она везде!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луже, в море, океане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водопроводном кране.</w:t>
      </w:r>
    </w:p>
    <w:p w:rsidR="005F0CE1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неё нам не умыться,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покушать, не напиться!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Смею вам я доложить: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воды нам не прожить!</w:t>
      </w:r>
    </w:p>
    <w:p w:rsidR="005F0CE1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её в пруду найдёте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сыром лесном болоте,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Путешествует всегда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спутница - вода!</w:t>
      </w:r>
    </w:p>
    <w:p w:rsidR="005F0CE1" w:rsidRPr="007F1790" w:rsidRDefault="005F0CE1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плите у нас кипит,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Паром чайника шипит,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Растворяет сахар в чае.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её не замечаем,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привыкли, что вода -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спутница всегда!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говорит спасибо за то, что вы так хорошо знаете её сестричек-капелек. И дарит нам на память о себе волшебные капельки, которые будут поить нас живительной силой. Только вы не забывайте о пользе воды и бережном к ней отношении.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(Каждому ребёнку вручается капелька)</w:t>
      </w:r>
    </w:p>
    <w:p w:rsidR="00721385" w:rsidRPr="007F1790" w:rsidRDefault="00721385" w:rsidP="007F179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Спасибо тебе </w:t>
      </w:r>
      <w:proofErr w:type="spellStart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вам, ребята, спасибо за вашу активную и заинтересованную работу на занятии.</w:t>
      </w:r>
    </w:p>
    <w:p w:rsidR="00721385" w:rsidRPr="005F0CE1" w:rsidRDefault="00721385" w:rsidP="00F958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  <w:r w:rsidRPr="007F179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дошкольники стали осознанно, внимательнее и наблюдательнее относиться к природному богатству - воде, что отражается в их рисунках и рассказах. Считаю, что в процессе решения задач образовательной деятельности я смогла воспитать способность любить, ценить и рационально использовать природное богатство</w:t>
      </w:r>
      <w:r w:rsidRPr="005F0CE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2461" w:rsidRPr="005F0CE1" w:rsidRDefault="008C2461">
      <w:pPr>
        <w:rPr>
          <w:rFonts w:ascii="Times New Roman" w:hAnsi="Times New Roman" w:cs="Times New Roman"/>
        </w:rPr>
      </w:pPr>
    </w:p>
    <w:sectPr w:rsidR="008C2461" w:rsidRPr="005F0CE1" w:rsidSect="007F17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67" w:rsidRDefault="00DD3767" w:rsidP="00862505">
      <w:pPr>
        <w:spacing w:after="0" w:line="240" w:lineRule="auto"/>
      </w:pPr>
      <w:r>
        <w:separator/>
      </w:r>
    </w:p>
  </w:endnote>
  <w:endnote w:type="continuationSeparator" w:id="0">
    <w:p w:rsidR="00DD3767" w:rsidRDefault="00DD3767" w:rsidP="0086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5" w:rsidRDefault="008625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5" w:rsidRDefault="008625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5" w:rsidRDefault="008625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67" w:rsidRDefault="00DD3767" w:rsidP="00862505">
      <w:pPr>
        <w:spacing w:after="0" w:line="240" w:lineRule="auto"/>
      </w:pPr>
      <w:r>
        <w:separator/>
      </w:r>
    </w:p>
  </w:footnote>
  <w:footnote w:type="continuationSeparator" w:id="0">
    <w:p w:rsidR="00DD3767" w:rsidRDefault="00DD3767" w:rsidP="0086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5" w:rsidRDefault="008625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5" w:rsidRPr="00862505" w:rsidRDefault="00862505" w:rsidP="00862505">
    <w:pPr>
      <w:pStyle w:val="a5"/>
      <w:jc w:val="center"/>
      <w:rPr>
        <w:rFonts w:ascii="Calibri" w:eastAsia="Calibri" w:hAnsi="Calibri" w:cs="Times New Roman"/>
      </w:rPr>
    </w:pPr>
    <w:r w:rsidRPr="00862505">
      <w:rPr>
        <w:rFonts w:ascii="Calibri" w:eastAsia="Calibri" w:hAnsi="Calibri" w:cs="Times New Roman"/>
      </w:rPr>
      <w:t>Буслаева Светлана  Викторовна, воспитатель «Детский сад № 13 «Янтарь»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05" w:rsidRDefault="008625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85"/>
    <w:rsid w:val="0000040F"/>
    <w:rsid w:val="00060CC9"/>
    <w:rsid w:val="00092598"/>
    <w:rsid w:val="000C3A97"/>
    <w:rsid w:val="000D1BDC"/>
    <w:rsid w:val="000D2426"/>
    <w:rsid w:val="000E4A6E"/>
    <w:rsid w:val="000F6940"/>
    <w:rsid w:val="001207C6"/>
    <w:rsid w:val="00134A5D"/>
    <w:rsid w:val="001359D9"/>
    <w:rsid w:val="00141B1A"/>
    <w:rsid w:val="00184E88"/>
    <w:rsid w:val="001A3023"/>
    <w:rsid w:val="002213B5"/>
    <w:rsid w:val="0023096B"/>
    <w:rsid w:val="00264F95"/>
    <w:rsid w:val="002863D5"/>
    <w:rsid w:val="002E030A"/>
    <w:rsid w:val="00322C73"/>
    <w:rsid w:val="003256D4"/>
    <w:rsid w:val="00365516"/>
    <w:rsid w:val="003C664A"/>
    <w:rsid w:val="003E151C"/>
    <w:rsid w:val="00427298"/>
    <w:rsid w:val="0043118D"/>
    <w:rsid w:val="0045322B"/>
    <w:rsid w:val="00472525"/>
    <w:rsid w:val="00483F2A"/>
    <w:rsid w:val="004962D3"/>
    <w:rsid w:val="004A471D"/>
    <w:rsid w:val="004C430F"/>
    <w:rsid w:val="004F0A93"/>
    <w:rsid w:val="004F7258"/>
    <w:rsid w:val="00544170"/>
    <w:rsid w:val="00562D3D"/>
    <w:rsid w:val="00596405"/>
    <w:rsid w:val="005B290D"/>
    <w:rsid w:val="005C3F1A"/>
    <w:rsid w:val="005E6B79"/>
    <w:rsid w:val="005F0CE1"/>
    <w:rsid w:val="00615586"/>
    <w:rsid w:val="00623F61"/>
    <w:rsid w:val="0065747D"/>
    <w:rsid w:val="006649E8"/>
    <w:rsid w:val="0067182F"/>
    <w:rsid w:val="00673529"/>
    <w:rsid w:val="00673CB1"/>
    <w:rsid w:val="006926C3"/>
    <w:rsid w:val="006B337B"/>
    <w:rsid w:val="006F01FD"/>
    <w:rsid w:val="00721385"/>
    <w:rsid w:val="00742491"/>
    <w:rsid w:val="00743423"/>
    <w:rsid w:val="007477F9"/>
    <w:rsid w:val="007A062A"/>
    <w:rsid w:val="007A5A9A"/>
    <w:rsid w:val="007D50D4"/>
    <w:rsid w:val="007F08C1"/>
    <w:rsid w:val="007F1790"/>
    <w:rsid w:val="0083608E"/>
    <w:rsid w:val="00840A85"/>
    <w:rsid w:val="0085244F"/>
    <w:rsid w:val="008616A4"/>
    <w:rsid w:val="00862505"/>
    <w:rsid w:val="00892CCD"/>
    <w:rsid w:val="0089522D"/>
    <w:rsid w:val="008965CB"/>
    <w:rsid w:val="008A4132"/>
    <w:rsid w:val="008C2461"/>
    <w:rsid w:val="008F118E"/>
    <w:rsid w:val="00910681"/>
    <w:rsid w:val="00923AC1"/>
    <w:rsid w:val="00927D2A"/>
    <w:rsid w:val="00945767"/>
    <w:rsid w:val="00950962"/>
    <w:rsid w:val="0095169C"/>
    <w:rsid w:val="009549FE"/>
    <w:rsid w:val="009B7DC8"/>
    <w:rsid w:val="009C67B0"/>
    <w:rsid w:val="009F206B"/>
    <w:rsid w:val="00A0299F"/>
    <w:rsid w:val="00A04C4B"/>
    <w:rsid w:val="00A05640"/>
    <w:rsid w:val="00A44F6F"/>
    <w:rsid w:val="00A5364F"/>
    <w:rsid w:val="00A56A60"/>
    <w:rsid w:val="00A7196C"/>
    <w:rsid w:val="00A91B5D"/>
    <w:rsid w:val="00A94FD8"/>
    <w:rsid w:val="00AC04AD"/>
    <w:rsid w:val="00AC4A32"/>
    <w:rsid w:val="00AE1EC6"/>
    <w:rsid w:val="00B04E3E"/>
    <w:rsid w:val="00B319BA"/>
    <w:rsid w:val="00B6639C"/>
    <w:rsid w:val="00B864DF"/>
    <w:rsid w:val="00BE2D0C"/>
    <w:rsid w:val="00BF2A08"/>
    <w:rsid w:val="00BF4CA1"/>
    <w:rsid w:val="00C12D03"/>
    <w:rsid w:val="00C215E4"/>
    <w:rsid w:val="00C63ABE"/>
    <w:rsid w:val="00CB4AEA"/>
    <w:rsid w:val="00CE1A22"/>
    <w:rsid w:val="00CE771E"/>
    <w:rsid w:val="00D65DE2"/>
    <w:rsid w:val="00DA5941"/>
    <w:rsid w:val="00DD3767"/>
    <w:rsid w:val="00DE43F0"/>
    <w:rsid w:val="00E124EA"/>
    <w:rsid w:val="00E843F7"/>
    <w:rsid w:val="00EC4F9A"/>
    <w:rsid w:val="00ED2B4F"/>
    <w:rsid w:val="00F16D51"/>
    <w:rsid w:val="00F17405"/>
    <w:rsid w:val="00F92ABD"/>
    <w:rsid w:val="00F9582A"/>
    <w:rsid w:val="00FA5E84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3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505"/>
  </w:style>
  <w:style w:type="paragraph" w:styleId="a7">
    <w:name w:val="footer"/>
    <w:basedOn w:val="a"/>
    <w:link w:val="a8"/>
    <w:uiPriority w:val="99"/>
    <w:unhideWhenUsed/>
    <w:rsid w:val="0086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3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505"/>
  </w:style>
  <w:style w:type="paragraph" w:styleId="a7">
    <w:name w:val="footer"/>
    <w:basedOn w:val="a"/>
    <w:link w:val="a8"/>
    <w:uiPriority w:val="99"/>
    <w:unhideWhenUsed/>
    <w:rsid w:val="0086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272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20CC-0A1A-45B5-B468-540249E7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Ершов</dc:creator>
  <cp:keywords/>
  <dc:description/>
  <cp:lastModifiedBy>1</cp:lastModifiedBy>
  <cp:revision>12</cp:revision>
  <dcterms:created xsi:type="dcterms:W3CDTF">2015-04-07T08:16:00Z</dcterms:created>
  <dcterms:modified xsi:type="dcterms:W3CDTF">2017-01-15T09:37:00Z</dcterms:modified>
</cp:coreProperties>
</file>